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C362" w14:textId="77777777" w:rsidR="00371DCE" w:rsidRPr="009F1197" w:rsidRDefault="00000000">
      <w:pPr>
        <w:ind w:left="5760" w:firstLine="720"/>
        <w:jc w:val="right"/>
        <w:rPr>
          <w:sz w:val="20"/>
          <w:szCs w:val="20"/>
        </w:rPr>
      </w:pPr>
      <w:r w:rsidRPr="009F1197">
        <w:rPr>
          <w:sz w:val="20"/>
          <w:szCs w:val="20"/>
        </w:rPr>
        <w:t>TESDA-QP-01-F02</w:t>
      </w:r>
    </w:p>
    <w:p w14:paraId="6E575B7E" w14:textId="721B757A" w:rsidR="00371DCE" w:rsidRPr="009F1197" w:rsidRDefault="00000000">
      <w:pPr>
        <w:ind w:left="6480"/>
        <w:jc w:val="right"/>
        <w:rPr>
          <w:sz w:val="22"/>
          <w:szCs w:val="22"/>
        </w:rPr>
      </w:pPr>
      <w:r w:rsidRPr="009F1197">
        <w:rPr>
          <w:sz w:val="20"/>
          <w:szCs w:val="20"/>
        </w:rPr>
        <w:t xml:space="preserve">Rev. No. 02– </w:t>
      </w:r>
      <w:r w:rsidR="00A61B41">
        <w:rPr>
          <w:sz w:val="20"/>
          <w:szCs w:val="20"/>
        </w:rPr>
        <w:t>02/05/2025</w:t>
      </w:r>
    </w:p>
    <w:tbl>
      <w:tblPr>
        <w:tblStyle w:val="affffff3"/>
        <w:tblW w:w="962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175"/>
        <w:gridCol w:w="1380"/>
        <w:gridCol w:w="2295"/>
        <w:gridCol w:w="1814"/>
      </w:tblGrid>
      <w:tr w:rsidR="009F1197" w:rsidRPr="009F1197" w14:paraId="4283F9CB" w14:textId="77777777">
        <w:trPr>
          <w:trHeight w:val="1317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DE943" w14:textId="77777777" w:rsidR="00371DCE" w:rsidRPr="009F11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F1197">
              <w:rPr>
                <w:noProof/>
              </w:rPr>
              <w:drawing>
                <wp:anchor distT="114300" distB="114300" distL="114300" distR="114300" simplePos="0" relativeHeight="251655680" behindDoc="0" locked="0" layoutInCell="1" hidden="0" allowOverlap="1" wp14:anchorId="7BA3FC54" wp14:editId="5D140F29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57154</wp:posOffset>
                  </wp:positionV>
                  <wp:extent cx="717769" cy="709613"/>
                  <wp:effectExtent l="0" t="0" r="0" b="0"/>
                  <wp:wrapNone/>
                  <wp:docPr id="205706386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769" cy="7096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64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A65D0" w14:textId="77777777" w:rsidR="00371DCE" w:rsidRPr="009F1197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30B0B86D" w14:textId="77777777" w:rsidR="00371DCE" w:rsidRPr="009F1197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14:paraId="069FFB9A" w14:textId="77777777" w:rsidR="00371DCE" w:rsidRPr="009F11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30"/>
                <w:szCs w:val="30"/>
              </w:rPr>
            </w:pPr>
            <w:r w:rsidRPr="009F1197">
              <w:rPr>
                <w:b/>
                <w:sz w:val="30"/>
                <w:szCs w:val="30"/>
              </w:rPr>
              <w:t>DOCUMENT DISTRIBUTION AND RETRIEVAL LIST</w:t>
            </w:r>
          </w:p>
        </w:tc>
      </w:tr>
      <w:tr w:rsidR="00371DCE" w14:paraId="566B26D0" w14:textId="77777777">
        <w:trPr>
          <w:trHeight w:val="459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2B916" w14:textId="77777777" w:rsidR="00371D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Code:</w:t>
            </w:r>
          </w:p>
          <w:p w14:paraId="555360C0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7AB384D5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5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FBCC79" w14:textId="77777777" w:rsidR="00371D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Document Title:</w:t>
            </w:r>
          </w:p>
          <w:p w14:paraId="7DE029C6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1BAF9FBF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901DF5" w14:textId="77777777" w:rsidR="00371D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Revision No.:</w:t>
            </w:r>
          </w:p>
          <w:p w14:paraId="22DA02FE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20B18C96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  <w:tr w:rsidR="00371DCE" w14:paraId="319E1F3B" w14:textId="77777777">
        <w:trPr>
          <w:trHeight w:val="420"/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CEEF9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5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8B87F" w14:textId="77777777" w:rsidR="00371D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DISTRIBUTION</w:t>
            </w:r>
          </w:p>
        </w:tc>
        <w:tc>
          <w:tcPr>
            <w:tcW w:w="4109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3ACB82" w14:textId="77777777" w:rsidR="00371DC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RETRIEVAL</w:t>
            </w:r>
          </w:p>
        </w:tc>
      </w:tr>
      <w:tr w:rsidR="00371DCE" w14:paraId="0C50C87C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0EE95" w14:textId="77777777" w:rsidR="00371DCE" w:rsidRPr="009F119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9F1197">
              <w:rPr>
                <w:b/>
                <w:sz w:val="20"/>
                <w:szCs w:val="20"/>
              </w:rPr>
              <w:t>Document Control No.</w:t>
            </w: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D7CED" w14:textId="77777777" w:rsidR="00371DCE" w:rsidRPr="009F1197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F1197">
              <w:rPr>
                <w:b/>
                <w:sz w:val="20"/>
                <w:szCs w:val="20"/>
              </w:rPr>
              <w:t>Distributed to and Received by</w:t>
            </w:r>
          </w:p>
          <w:p w14:paraId="0F5E9626" w14:textId="77777777" w:rsidR="00371DCE" w:rsidRPr="009F1197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 w:rsidRPr="009F1197">
              <w:rPr>
                <w:b/>
                <w:sz w:val="16"/>
                <w:szCs w:val="16"/>
              </w:rPr>
              <w:t>(Signature over printed name)</w:t>
            </w: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2E1A2" w14:textId="77777777" w:rsidR="00371DCE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Received</w:t>
            </w: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6D5AC" w14:textId="77777777" w:rsidR="00371DCE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Retrieved by</w:t>
            </w:r>
          </w:p>
          <w:p w14:paraId="7EC00ECF" w14:textId="77777777" w:rsidR="00371DCE" w:rsidRDefault="00000000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(Signature over printed name)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5079F" w14:textId="77777777" w:rsidR="00371DCE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  <w:p w14:paraId="4102324F" w14:textId="77777777" w:rsidR="00371DCE" w:rsidRDefault="0000000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Retrieved</w:t>
            </w:r>
          </w:p>
        </w:tc>
      </w:tr>
      <w:tr w:rsidR="00371DCE" w14:paraId="34719A93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7F0FA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45594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3CF6E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97F6E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AA250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</w:tr>
      <w:tr w:rsidR="00371DCE" w14:paraId="608730A5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3C622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B9D5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9CBAF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7F854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7CD2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1DCE" w14:paraId="60BDD59A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21829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5BE26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CAF2A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8C5BD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C69137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1DCE" w14:paraId="1CD453A2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860FD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DC744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25132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1CEAA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2585B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1DCE" w14:paraId="270E0E21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926A6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7C01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E1A10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AC0A3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0B79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71DCE" w14:paraId="3EDBEE05" w14:textId="77777777">
        <w:trPr>
          <w:jc w:val="center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0D46A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21CAD7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55E7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F3072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61BB" w14:textId="77777777" w:rsidR="00371DCE" w:rsidRDefault="00371D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</w:tbl>
    <w:p w14:paraId="1646FA4E" w14:textId="77777777" w:rsidR="00371DCE" w:rsidRDefault="00371DCE">
      <w:pPr>
        <w:jc w:val="center"/>
        <w:rPr>
          <w:sz w:val="22"/>
          <w:szCs w:val="22"/>
        </w:rPr>
      </w:pPr>
    </w:p>
    <w:p w14:paraId="3BFD4D91" w14:textId="77777777" w:rsidR="00371DCE" w:rsidRPr="009F1197" w:rsidRDefault="00371DCE">
      <w:pPr>
        <w:jc w:val="center"/>
        <w:rPr>
          <w:sz w:val="22"/>
          <w:szCs w:val="22"/>
        </w:rPr>
      </w:pPr>
    </w:p>
    <w:p w14:paraId="7F95753C" w14:textId="77777777" w:rsidR="00371DCE" w:rsidRPr="009F1197" w:rsidRDefault="00000000">
      <w:pPr>
        <w:rPr>
          <w:sz w:val="22"/>
          <w:szCs w:val="22"/>
        </w:rPr>
      </w:pPr>
      <w:r w:rsidRPr="009F1197">
        <w:rPr>
          <w:sz w:val="22"/>
          <w:szCs w:val="22"/>
        </w:rPr>
        <w:t>Prepared by:</w:t>
      </w:r>
    </w:p>
    <w:p w14:paraId="23BF7C87" w14:textId="77777777" w:rsidR="00371DCE" w:rsidRPr="009F1197" w:rsidRDefault="00371DCE">
      <w:pPr>
        <w:rPr>
          <w:sz w:val="22"/>
          <w:szCs w:val="22"/>
        </w:rPr>
      </w:pPr>
    </w:p>
    <w:p w14:paraId="04191918" w14:textId="77777777" w:rsidR="00371DCE" w:rsidRPr="009F1197" w:rsidRDefault="00000000">
      <w:pPr>
        <w:rPr>
          <w:sz w:val="22"/>
          <w:szCs w:val="22"/>
        </w:rPr>
      </w:pPr>
      <w:r w:rsidRPr="009F1197">
        <w:rPr>
          <w:sz w:val="22"/>
          <w:szCs w:val="22"/>
        </w:rPr>
        <w:t>__________________________</w:t>
      </w:r>
    </w:p>
    <w:p w14:paraId="51E45D39" w14:textId="77777777" w:rsidR="00371DCE" w:rsidRPr="009F1197" w:rsidRDefault="00000000">
      <w:pPr>
        <w:rPr>
          <w:sz w:val="22"/>
          <w:szCs w:val="22"/>
        </w:rPr>
      </w:pPr>
      <w:r w:rsidRPr="009F1197">
        <w:rPr>
          <w:sz w:val="22"/>
          <w:szCs w:val="22"/>
        </w:rPr>
        <w:t>Signature over printed name</w:t>
      </w:r>
    </w:p>
    <w:p w14:paraId="5952DA2A" w14:textId="5B20E216" w:rsidR="00371DCE" w:rsidRDefault="00000000" w:rsidP="00974C09">
      <w:pPr>
        <w:rPr>
          <w:color w:val="FF0000"/>
          <w:sz w:val="20"/>
          <w:szCs w:val="20"/>
        </w:rPr>
      </w:pPr>
      <w:r w:rsidRPr="009F1197">
        <w:rPr>
          <w:sz w:val="18"/>
          <w:szCs w:val="18"/>
        </w:rPr>
        <w:t>(Regional/Provincial/District Office Document Controller/COQMSDC)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</w:t>
      </w:r>
      <w:r>
        <w:rPr>
          <w:color w:val="000000"/>
        </w:rPr>
        <w:tab/>
      </w:r>
      <w:r>
        <w:rPr>
          <w:color w:val="000000"/>
        </w:rPr>
        <w:tab/>
      </w:r>
    </w:p>
    <w:p w14:paraId="5A88657B" w14:textId="77777777" w:rsidR="00371DCE" w:rsidRDefault="00371DCE">
      <w:pPr>
        <w:jc w:val="both"/>
        <w:rPr>
          <w:color w:val="000000"/>
        </w:rPr>
      </w:pPr>
    </w:p>
    <w:p w14:paraId="3DAA12EC" w14:textId="77777777" w:rsidR="00371DCE" w:rsidRDefault="00371DCE"/>
    <w:p w14:paraId="40A4CF83" w14:textId="77777777" w:rsidR="00371DCE" w:rsidRDefault="00371DCE"/>
    <w:p w14:paraId="0DB99E06" w14:textId="77777777" w:rsidR="00371DCE" w:rsidRDefault="00371DCE"/>
    <w:p w14:paraId="24EFFFF5" w14:textId="77777777" w:rsidR="00371DCE" w:rsidRDefault="00371DCE"/>
    <w:p w14:paraId="263B2130" w14:textId="77777777" w:rsidR="00371DCE" w:rsidRDefault="00371DCE">
      <w:pPr>
        <w:tabs>
          <w:tab w:val="left" w:pos="6194"/>
        </w:tabs>
      </w:pPr>
    </w:p>
    <w:sectPr w:rsidR="00371DCE">
      <w:headerReference w:type="default" r:id="rId8"/>
      <w:pgSz w:w="11909" w:h="16834"/>
      <w:pgMar w:top="1440" w:right="1109" w:bottom="1109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145F5" w14:textId="77777777" w:rsidR="00F50382" w:rsidRDefault="00F50382">
      <w:r>
        <w:separator/>
      </w:r>
    </w:p>
  </w:endnote>
  <w:endnote w:type="continuationSeparator" w:id="0">
    <w:p w14:paraId="63B2FC12" w14:textId="77777777" w:rsidR="00F50382" w:rsidRDefault="00F50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C7D144" w14:textId="77777777" w:rsidR="00F50382" w:rsidRDefault="00F50382">
      <w:r>
        <w:separator/>
      </w:r>
    </w:p>
  </w:footnote>
  <w:footnote w:type="continuationSeparator" w:id="0">
    <w:p w14:paraId="09E17906" w14:textId="77777777" w:rsidR="00F50382" w:rsidRDefault="00F50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52F7" w14:textId="2A6252DD" w:rsidR="00371DC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pict w14:anchorId="4E8E97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491.9pt;height:169.7pt;rotation:315;z-index:-251658752;visibility:visible;mso-position-horizontal:center;mso-position-horizontal-relative:margin;mso-position-vertical:center;mso-position-vertical-relative:margin" fillcolor="#e8eaed" stroked="f">
          <v:textpath style="font-family:&quot;&amp;quot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DCE"/>
    <w:rsid w:val="001B609E"/>
    <w:rsid w:val="00371DCE"/>
    <w:rsid w:val="00505E00"/>
    <w:rsid w:val="006D6A93"/>
    <w:rsid w:val="00974C09"/>
    <w:rsid w:val="009F1197"/>
    <w:rsid w:val="00A61B41"/>
    <w:rsid w:val="00F5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DC321"/>
  <w15:docId w15:val="{E38C4FCA-C734-4EF9-9997-19015BAE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ind w:left="1080" w:hanging="108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ind w:left="1080" w:hanging="108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ind w:left="1080" w:hanging="108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ind w:left="1008" w:hanging="1008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ind w:left="1152" w:hanging="1152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487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741"/>
    <w:pPr>
      <w:ind w:left="720"/>
      <w:contextualSpacing/>
    </w:p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11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197"/>
  </w:style>
  <w:style w:type="paragraph" w:styleId="Footer">
    <w:name w:val="footer"/>
    <w:basedOn w:val="Normal"/>
    <w:link w:val="FooterChar"/>
    <w:uiPriority w:val="99"/>
    <w:unhideWhenUsed/>
    <w:rsid w:val="009F11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09IKgwGOtEO8+T2YF1EwaAnO0A==">CgMxLjAaHwoBMBIaChgICVIUChJ0YWJsZS5tcGFzc3QyYWh0Nmw4AHIhMXlqa2Nhd2FFYUxEQXU4ekRLTEd0NjAzLXhPTTlUWDJH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FMS- MD Niño Lopez</cp:lastModifiedBy>
  <cp:revision>7</cp:revision>
  <dcterms:created xsi:type="dcterms:W3CDTF">2024-05-10T02:33:00Z</dcterms:created>
  <dcterms:modified xsi:type="dcterms:W3CDTF">2025-03-31T07:12:00Z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131dd628924c2b1868c7edbcb08dfc474849df7c14bbfa23a2f8f5310d638f03</vt:lpwstr>
  </property>
</Properties>
</file>